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43340" w14:textId="19EF03B0" w:rsidR="009F5E2A" w:rsidRDefault="001007AB" w:rsidP="399FD6E0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50594D" wp14:editId="4527E4FD">
            <wp:simplePos x="0" y="0"/>
            <wp:positionH relativeFrom="column">
              <wp:posOffset>2750364</wp:posOffset>
            </wp:positionH>
            <wp:positionV relativeFrom="paragraph">
              <wp:posOffset>1145</wp:posOffset>
            </wp:positionV>
            <wp:extent cx="1155444" cy="1467231"/>
            <wp:effectExtent l="0" t="0" r="635" b="0"/>
            <wp:wrapNone/>
            <wp:docPr id="991313549" name="Picture 99131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44" cy="146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E2A">
        <w:rPr>
          <w:b/>
          <w:bCs/>
          <w:noProof/>
        </w:rPr>
        <w:drawing>
          <wp:inline distT="0" distB="0" distL="0" distR="0" wp14:anchorId="255A8941" wp14:editId="2B99469D">
            <wp:extent cx="16383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 with webs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0DE8F" w14:textId="700DAE6A" w:rsidR="009F5E2A" w:rsidRDefault="009F5E2A" w:rsidP="399FD6E0">
      <w:pPr>
        <w:rPr>
          <w:b/>
          <w:bCs/>
        </w:rPr>
      </w:pPr>
    </w:p>
    <w:p w14:paraId="02382640" w14:textId="1480AEC0" w:rsidR="00EC4492" w:rsidRDefault="00EC4492" w:rsidP="399FD6E0">
      <w:pPr>
        <w:rPr>
          <w:b/>
          <w:bCs/>
        </w:rPr>
      </w:pPr>
    </w:p>
    <w:p w14:paraId="55678708" w14:textId="2EE94739" w:rsidR="399FD6E0" w:rsidRDefault="7E36E6A1" w:rsidP="005B2840">
      <w:pPr>
        <w:ind w:left="1440" w:firstLine="720"/>
        <w:rPr>
          <w:b/>
          <w:bCs/>
          <w:color w:val="00B050"/>
          <w:sz w:val="32"/>
          <w:szCs w:val="32"/>
        </w:rPr>
      </w:pPr>
      <w:r w:rsidRPr="399FD6E0">
        <w:rPr>
          <w:b/>
          <w:bCs/>
          <w:color w:val="00B050"/>
          <w:sz w:val="32"/>
          <w:szCs w:val="32"/>
        </w:rPr>
        <w:t xml:space="preserve">RSVP’s </w:t>
      </w:r>
      <w:r w:rsidR="00E11C9F">
        <w:rPr>
          <w:b/>
          <w:bCs/>
          <w:color w:val="00B050"/>
          <w:sz w:val="32"/>
          <w:szCs w:val="32"/>
        </w:rPr>
        <w:t xml:space="preserve">Virtual </w:t>
      </w:r>
      <w:r w:rsidR="5643B1F3" w:rsidRPr="399FD6E0">
        <w:rPr>
          <w:b/>
          <w:bCs/>
          <w:color w:val="00B050"/>
          <w:sz w:val="32"/>
          <w:szCs w:val="32"/>
        </w:rPr>
        <w:t>Youth Mentoring Program</w:t>
      </w:r>
      <w:r w:rsidR="00537C5C">
        <w:rPr>
          <w:b/>
          <w:bCs/>
          <w:color w:val="00B050"/>
          <w:sz w:val="32"/>
          <w:szCs w:val="32"/>
        </w:rPr>
        <w:t xml:space="preserve"> Summary</w:t>
      </w:r>
    </w:p>
    <w:p w14:paraId="1672058B" w14:textId="591F1601" w:rsidR="007F2B5F" w:rsidRPr="007F2B5F" w:rsidRDefault="001D1836" w:rsidP="007F2B5F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7F2B5F">
        <w:rPr>
          <w:b/>
          <w:bCs/>
          <w:sz w:val="28"/>
          <w:szCs w:val="28"/>
        </w:rPr>
        <w:t>Goals for Youth Participants</w:t>
      </w:r>
      <w:r w:rsidRPr="007F2B5F">
        <w:rPr>
          <w:sz w:val="28"/>
          <w:szCs w:val="28"/>
        </w:rPr>
        <w:t>:</w:t>
      </w:r>
      <w:r w:rsidRPr="007F2B5F">
        <w:rPr>
          <w:sz w:val="24"/>
          <w:szCs w:val="24"/>
        </w:rPr>
        <w:t xml:space="preserve"> </w:t>
      </w:r>
      <w:r w:rsidR="007F2B5F" w:rsidRPr="007F2B5F">
        <w:rPr>
          <w:rFonts w:ascii="Calibri" w:eastAsia="Times New Roman" w:hAnsi="Calibri" w:cs="Calibri"/>
          <w:sz w:val="28"/>
          <w:szCs w:val="28"/>
        </w:rPr>
        <w:t>RSVP's Youth Mentoring program is an evidence-based program through which mentors establish trust-filled, supportive connections with their students to help them increase their social-emotional/relationship skills, build self-esteem, learn how to set goals, and</w:t>
      </w:r>
      <w:r w:rsidR="006D04AC">
        <w:rPr>
          <w:rFonts w:ascii="Calibri" w:eastAsia="Times New Roman" w:hAnsi="Calibri" w:cs="Calibri"/>
          <w:sz w:val="28"/>
          <w:szCs w:val="28"/>
        </w:rPr>
        <w:t xml:space="preserve"> </w:t>
      </w:r>
      <w:r w:rsidR="007F2B5F" w:rsidRPr="007F2B5F">
        <w:rPr>
          <w:rFonts w:ascii="Calibri" w:eastAsia="Times New Roman" w:hAnsi="Calibri" w:cs="Calibri"/>
          <w:sz w:val="28"/>
          <w:szCs w:val="28"/>
        </w:rPr>
        <w:t>plan for their futures.</w:t>
      </w:r>
    </w:p>
    <w:p w14:paraId="2774ABC7" w14:textId="77777777" w:rsidR="007F2B5F" w:rsidRDefault="007F2B5F" w:rsidP="00A4608B">
      <w:pPr>
        <w:spacing w:after="0" w:line="240" w:lineRule="auto"/>
        <w:rPr>
          <w:sz w:val="24"/>
          <w:szCs w:val="24"/>
        </w:rPr>
      </w:pPr>
    </w:p>
    <w:p w14:paraId="26128D11" w14:textId="2CFEDA55" w:rsidR="001D1836" w:rsidRPr="007F2B5F" w:rsidRDefault="001D1836" w:rsidP="00A4608B">
      <w:pPr>
        <w:spacing w:after="0" w:line="240" w:lineRule="auto"/>
        <w:rPr>
          <w:sz w:val="28"/>
          <w:szCs w:val="28"/>
        </w:rPr>
      </w:pPr>
      <w:r w:rsidRPr="007F2B5F">
        <w:rPr>
          <w:b/>
          <w:bCs/>
          <w:sz w:val="28"/>
          <w:szCs w:val="28"/>
        </w:rPr>
        <w:t xml:space="preserve">Target Grades: </w:t>
      </w:r>
      <w:r w:rsidRPr="007F2B5F">
        <w:rPr>
          <w:bCs/>
          <w:sz w:val="28"/>
          <w:szCs w:val="28"/>
        </w:rPr>
        <w:t>3</w:t>
      </w:r>
      <w:r w:rsidRPr="007F2B5F">
        <w:rPr>
          <w:bCs/>
          <w:sz w:val="28"/>
          <w:szCs w:val="28"/>
          <w:vertAlign w:val="superscript"/>
        </w:rPr>
        <w:t>rd</w:t>
      </w:r>
      <w:r w:rsidRPr="007F2B5F">
        <w:rPr>
          <w:bCs/>
          <w:sz w:val="28"/>
          <w:szCs w:val="28"/>
        </w:rPr>
        <w:t xml:space="preserve"> – </w:t>
      </w:r>
      <w:r w:rsidR="00301C2A">
        <w:rPr>
          <w:bCs/>
          <w:sz w:val="28"/>
          <w:szCs w:val="28"/>
        </w:rPr>
        <w:t>7</w:t>
      </w:r>
      <w:r w:rsidR="001E50F7" w:rsidRPr="007F2B5F">
        <w:rPr>
          <w:bCs/>
          <w:sz w:val="28"/>
          <w:szCs w:val="28"/>
          <w:vertAlign w:val="superscript"/>
        </w:rPr>
        <w:t>Th</w:t>
      </w:r>
      <w:r w:rsidR="001E50F7" w:rsidRPr="007F2B5F">
        <w:rPr>
          <w:bCs/>
          <w:sz w:val="28"/>
          <w:szCs w:val="28"/>
        </w:rPr>
        <w:t xml:space="preserve"> </w:t>
      </w:r>
      <w:r w:rsidRPr="007F2B5F">
        <w:rPr>
          <w:bCs/>
          <w:sz w:val="28"/>
          <w:szCs w:val="28"/>
        </w:rPr>
        <w:t xml:space="preserve"> grade when they begin</w:t>
      </w:r>
      <w:r w:rsidR="000D0C02">
        <w:rPr>
          <w:bCs/>
          <w:sz w:val="28"/>
          <w:szCs w:val="28"/>
        </w:rPr>
        <w:t xml:space="preserve"> the program</w:t>
      </w:r>
    </w:p>
    <w:p w14:paraId="4542D87B" w14:textId="77777777" w:rsidR="00A4608B" w:rsidRDefault="00A4608B" w:rsidP="00A4608B">
      <w:pPr>
        <w:spacing w:after="0" w:line="240" w:lineRule="auto"/>
        <w:rPr>
          <w:b/>
          <w:bCs/>
          <w:sz w:val="28"/>
          <w:szCs w:val="28"/>
        </w:rPr>
      </w:pPr>
    </w:p>
    <w:p w14:paraId="6643D999" w14:textId="177D8422" w:rsidR="00910965" w:rsidRPr="00910965" w:rsidRDefault="001D1836" w:rsidP="00A4608B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10965">
        <w:rPr>
          <w:b/>
          <w:bCs/>
          <w:sz w:val="28"/>
          <w:szCs w:val="28"/>
        </w:rPr>
        <w:t>Key Partners</w:t>
      </w:r>
      <w:r w:rsidRPr="00910965">
        <w:rPr>
          <w:sz w:val="28"/>
          <w:szCs w:val="28"/>
        </w:rPr>
        <w:t xml:space="preserve">: </w:t>
      </w:r>
      <w:r w:rsidR="00910965" w:rsidRPr="00910965">
        <w:rPr>
          <w:rFonts w:ascii="Calibri" w:eastAsia="Times New Roman" w:hAnsi="Calibri" w:cs="Calibri"/>
          <w:sz w:val="28"/>
          <w:szCs w:val="28"/>
        </w:rPr>
        <w:t>Parents, guidance counselors, or community agency representatives refer at-risk students they believe would benefit from one-on-one mentoring relationships. Students must want to participate and have written parental permission to do so.</w:t>
      </w:r>
    </w:p>
    <w:p w14:paraId="07E89C09" w14:textId="77777777" w:rsidR="00A4608B" w:rsidRDefault="00A4608B" w:rsidP="00A4608B">
      <w:pPr>
        <w:spacing w:after="0" w:line="240" w:lineRule="auto"/>
        <w:rPr>
          <w:sz w:val="28"/>
          <w:szCs w:val="28"/>
        </w:rPr>
      </w:pPr>
    </w:p>
    <w:p w14:paraId="7CCCB7C0" w14:textId="64408105" w:rsidR="008B6ED4" w:rsidRPr="007F2B5F" w:rsidRDefault="008B6ED4" w:rsidP="0064602E">
      <w:pPr>
        <w:spacing w:after="0" w:line="240" w:lineRule="auto"/>
        <w:rPr>
          <w:b/>
          <w:bCs/>
          <w:sz w:val="28"/>
          <w:szCs w:val="28"/>
        </w:rPr>
      </w:pPr>
      <w:r w:rsidRPr="007F2B5F">
        <w:rPr>
          <w:b/>
          <w:bCs/>
          <w:sz w:val="28"/>
          <w:szCs w:val="28"/>
        </w:rPr>
        <w:t>Mentor</w:t>
      </w:r>
      <w:r w:rsidR="007F2B5F">
        <w:rPr>
          <w:b/>
          <w:bCs/>
          <w:sz w:val="28"/>
          <w:szCs w:val="28"/>
        </w:rPr>
        <w:t xml:space="preserve">/Pre-Match </w:t>
      </w:r>
      <w:r w:rsidRPr="007F2B5F">
        <w:rPr>
          <w:b/>
          <w:bCs/>
          <w:sz w:val="28"/>
          <w:szCs w:val="28"/>
        </w:rPr>
        <w:t>Requirements:</w:t>
      </w:r>
      <w:r w:rsidR="007F2B5F">
        <w:rPr>
          <w:b/>
          <w:bCs/>
          <w:sz w:val="28"/>
          <w:szCs w:val="28"/>
        </w:rPr>
        <w:t xml:space="preserve"> </w:t>
      </w:r>
      <w:r w:rsidR="0009502E" w:rsidRPr="007F2B5F">
        <w:rPr>
          <w:sz w:val="28"/>
          <w:szCs w:val="28"/>
        </w:rPr>
        <w:t>The first step for mentors is to obtain c</w:t>
      </w:r>
      <w:r w:rsidRPr="007F2B5F">
        <w:rPr>
          <w:sz w:val="28"/>
          <w:szCs w:val="28"/>
        </w:rPr>
        <w:t>learances</w:t>
      </w:r>
      <w:r w:rsidR="0009502E" w:rsidRPr="007F2B5F">
        <w:rPr>
          <w:sz w:val="28"/>
          <w:szCs w:val="28"/>
        </w:rPr>
        <w:t>. Those</w:t>
      </w:r>
      <w:r w:rsidRPr="007F2B5F">
        <w:rPr>
          <w:sz w:val="28"/>
          <w:szCs w:val="28"/>
        </w:rPr>
        <w:t xml:space="preserve"> required include </w:t>
      </w:r>
      <w:r w:rsidR="0009502E" w:rsidRPr="007F2B5F">
        <w:rPr>
          <w:sz w:val="28"/>
          <w:szCs w:val="28"/>
        </w:rPr>
        <w:t xml:space="preserve">the </w:t>
      </w:r>
      <w:r w:rsidRPr="007F2B5F">
        <w:rPr>
          <w:sz w:val="28"/>
          <w:szCs w:val="28"/>
        </w:rPr>
        <w:t xml:space="preserve">PA criminal background; </w:t>
      </w:r>
      <w:r w:rsidR="0009502E" w:rsidRPr="007F2B5F">
        <w:rPr>
          <w:sz w:val="28"/>
          <w:szCs w:val="28"/>
        </w:rPr>
        <w:t xml:space="preserve">a PA DHS </w:t>
      </w:r>
      <w:r w:rsidRPr="007F2B5F">
        <w:rPr>
          <w:sz w:val="28"/>
          <w:szCs w:val="28"/>
        </w:rPr>
        <w:t>child abuse clearance; FBI fingerprinting and a check of the National Sex Offender Registry database; also required is an online</w:t>
      </w:r>
      <w:r w:rsidR="00301C2A">
        <w:rPr>
          <w:sz w:val="28"/>
          <w:szCs w:val="28"/>
        </w:rPr>
        <w:t>, one-hour</w:t>
      </w:r>
      <w:r w:rsidRPr="007F2B5F">
        <w:rPr>
          <w:sz w:val="28"/>
          <w:szCs w:val="28"/>
        </w:rPr>
        <w:t xml:space="preserve"> Act 126 </w:t>
      </w:r>
      <w:r w:rsidR="0009502E" w:rsidRPr="007F2B5F">
        <w:rPr>
          <w:sz w:val="28"/>
          <w:szCs w:val="28"/>
        </w:rPr>
        <w:t xml:space="preserve">mandated reporter </w:t>
      </w:r>
      <w:r w:rsidRPr="007F2B5F">
        <w:rPr>
          <w:sz w:val="28"/>
          <w:szCs w:val="28"/>
        </w:rPr>
        <w:t>training</w:t>
      </w:r>
      <w:r w:rsidR="00301C2A">
        <w:rPr>
          <w:sz w:val="28"/>
          <w:szCs w:val="28"/>
        </w:rPr>
        <w:t>.</w:t>
      </w:r>
    </w:p>
    <w:p w14:paraId="2E56332E" w14:textId="77777777" w:rsidR="0064602E" w:rsidRDefault="0064602E" w:rsidP="0064602E">
      <w:pPr>
        <w:spacing w:after="0" w:line="240" w:lineRule="auto"/>
        <w:rPr>
          <w:b/>
          <w:bCs/>
          <w:sz w:val="28"/>
          <w:szCs w:val="28"/>
        </w:rPr>
      </w:pPr>
    </w:p>
    <w:p w14:paraId="007F04A2" w14:textId="11275E38" w:rsidR="001D1836" w:rsidRPr="007F2B5F" w:rsidRDefault="001D1836" w:rsidP="0064602E">
      <w:pPr>
        <w:spacing w:after="0" w:line="240" w:lineRule="auto"/>
        <w:rPr>
          <w:sz w:val="28"/>
          <w:szCs w:val="28"/>
        </w:rPr>
      </w:pPr>
      <w:r w:rsidRPr="007F2B5F">
        <w:rPr>
          <w:b/>
          <w:bCs/>
          <w:sz w:val="28"/>
          <w:szCs w:val="28"/>
        </w:rPr>
        <w:t>Program Outline</w:t>
      </w:r>
      <w:r w:rsidRPr="007F2B5F">
        <w:rPr>
          <w:sz w:val="28"/>
          <w:szCs w:val="28"/>
        </w:rPr>
        <w:t>:</w:t>
      </w:r>
    </w:p>
    <w:p w14:paraId="742F3A41" w14:textId="19FC1B8C" w:rsidR="00362107" w:rsidRPr="00362107" w:rsidRDefault="001D1836" w:rsidP="0036210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62107">
        <w:rPr>
          <w:sz w:val="28"/>
          <w:szCs w:val="28"/>
        </w:rPr>
        <w:t xml:space="preserve">Mentors and mentees will meet online </w:t>
      </w:r>
      <w:r w:rsidR="00537BA6" w:rsidRPr="00362107">
        <w:rPr>
          <w:sz w:val="28"/>
          <w:szCs w:val="28"/>
        </w:rPr>
        <w:t xml:space="preserve">for one (1) hour, </w:t>
      </w:r>
      <w:r w:rsidR="007F2B5F" w:rsidRPr="00362107">
        <w:rPr>
          <w:sz w:val="28"/>
          <w:szCs w:val="28"/>
        </w:rPr>
        <w:t xml:space="preserve">twice </w:t>
      </w:r>
      <w:r w:rsidR="00537BA6" w:rsidRPr="00362107">
        <w:rPr>
          <w:sz w:val="28"/>
          <w:szCs w:val="28"/>
        </w:rPr>
        <w:t xml:space="preserve">(2x) </w:t>
      </w:r>
      <w:r w:rsidR="007F2B5F" w:rsidRPr="00362107">
        <w:rPr>
          <w:sz w:val="28"/>
          <w:szCs w:val="28"/>
        </w:rPr>
        <w:t>a month</w:t>
      </w:r>
      <w:r w:rsidRPr="00362107">
        <w:rPr>
          <w:sz w:val="28"/>
          <w:szCs w:val="28"/>
        </w:rPr>
        <w:t xml:space="preserve"> on a regular schedule for </w:t>
      </w:r>
      <w:r w:rsidR="00513659">
        <w:rPr>
          <w:sz w:val="28"/>
          <w:szCs w:val="28"/>
        </w:rPr>
        <w:t xml:space="preserve">a minimum of </w:t>
      </w:r>
      <w:r w:rsidRPr="00362107">
        <w:rPr>
          <w:sz w:val="28"/>
          <w:szCs w:val="28"/>
        </w:rPr>
        <w:t>9 months.</w:t>
      </w:r>
      <w:r w:rsidR="00362107" w:rsidRPr="00362107">
        <w:rPr>
          <w:rFonts w:ascii="Calibri" w:eastAsia="Times New Roman" w:hAnsi="Calibri" w:cs="Calibri"/>
          <w:sz w:val="28"/>
          <w:szCs w:val="28"/>
        </w:rPr>
        <w:t xml:space="preserve"> </w:t>
      </w:r>
      <w:r w:rsidR="00362107" w:rsidRPr="00CA342D">
        <w:rPr>
          <w:rFonts w:ascii="Calibri" w:eastAsia="Times New Roman" w:hAnsi="Calibri" w:cs="Calibri"/>
          <w:sz w:val="28"/>
          <w:szCs w:val="28"/>
        </w:rPr>
        <w:t xml:space="preserve">These sessions </w:t>
      </w:r>
      <w:r w:rsidR="00301C2A">
        <w:rPr>
          <w:rFonts w:ascii="Calibri" w:eastAsia="Times New Roman" w:hAnsi="Calibri" w:cs="Calibri"/>
          <w:sz w:val="28"/>
          <w:szCs w:val="28"/>
        </w:rPr>
        <w:t xml:space="preserve">are </w:t>
      </w:r>
      <w:r w:rsidR="00513659">
        <w:rPr>
          <w:rFonts w:ascii="Calibri" w:eastAsia="Times New Roman" w:hAnsi="Calibri" w:cs="Calibri"/>
          <w:sz w:val="28"/>
          <w:szCs w:val="28"/>
        </w:rPr>
        <w:t xml:space="preserve">scheduled after school, </w:t>
      </w:r>
      <w:r w:rsidR="00362107" w:rsidRPr="00CA342D">
        <w:rPr>
          <w:rFonts w:ascii="Calibri" w:eastAsia="Times New Roman" w:hAnsi="Calibri" w:cs="Calibri"/>
          <w:sz w:val="28"/>
          <w:szCs w:val="28"/>
        </w:rPr>
        <w:t>Monday through Thursda</w:t>
      </w:r>
      <w:r w:rsidR="00513659">
        <w:rPr>
          <w:rFonts w:ascii="Calibri" w:eastAsia="Times New Roman" w:hAnsi="Calibri" w:cs="Calibri"/>
          <w:sz w:val="28"/>
          <w:szCs w:val="28"/>
        </w:rPr>
        <w:t>y</w:t>
      </w:r>
      <w:r w:rsidR="00301C2A">
        <w:rPr>
          <w:rFonts w:ascii="Calibri" w:eastAsia="Times New Roman" w:hAnsi="Calibri" w:cs="Calibri"/>
          <w:sz w:val="28"/>
          <w:szCs w:val="28"/>
        </w:rPr>
        <w:t>,</w:t>
      </w:r>
      <w:r w:rsidR="00513659">
        <w:rPr>
          <w:rFonts w:ascii="Calibri" w:eastAsia="Times New Roman" w:hAnsi="Calibri" w:cs="Calibri"/>
          <w:sz w:val="28"/>
          <w:szCs w:val="28"/>
        </w:rPr>
        <w:t xml:space="preserve"> </w:t>
      </w:r>
      <w:r w:rsidR="00362107" w:rsidRPr="00CA342D">
        <w:rPr>
          <w:rFonts w:ascii="Calibri" w:eastAsia="Times New Roman" w:hAnsi="Calibri" w:cs="Calibri"/>
          <w:sz w:val="28"/>
          <w:szCs w:val="28"/>
        </w:rPr>
        <w:t>between</w:t>
      </w:r>
      <w:r w:rsidR="00C50370">
        <w:rPr>
          <w:rFonts w:ascii="Calibri" w:eastAsia="Times New Roman" w:hAnsi="Calibri" w:cs="Calibri"/>
          <w:sz w:val="28"/>
          <w:szCs w:val="28"/>
        </w:rPr>
        <w:t xml:space="preserve"> </w:t>
      </w:r>
      <w:r w:rsidR="00301C2A">
        <w:rPr>
          <w:rFonts w:ascii="Calibri" w:eastAsia="Times New Roman" w:hAnsi="Calibri" w:cs="Calibri"/>
          <w:sz w:val="28"/>
          <w:szCs w:val="28"/>
        </w:rPr>
        <w:t xml:space="preserve">the hours of 4 and 7 </w:t>
      </w:r>
      <w:r w:rsidR="00362107" w:rsidRPr="00CA342D">
        <w:rPr>
          <w:rFonts w:ascii="Calibri" w:eastAsia="Times New Roman" w:hAnsi="Calibri" w:cs="Calibri"/>
          <w:sz w:val="28"/>
          <w:szCs w:val="28"/>
        </w:rPr>
        <w:t>p.m.</w:t>
      </w:r>
    </w:p>
    <w:p w14:paraId="53EB5D6A" w14:textId="144B585B" w:rsidR="00362107" w:rsidRDefault="001D1836" w:rsidP="001D18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2107">
        <w:rPr>
          <w:sz w:val="28"/>
          <w:szCs w:val="28"/>
        </w:rPr>
        <w:t>These virtual meetings will be scheduled via Zoom</w:t>
      </w:r>
      <w:r w:rsidR="004D4572">
        <w:rPr>
          <w:sz w:val="28"/>
          <w:szCs w:val="28"/>
        </w:rPr>
        <w:t>, and we use an online scheduling program that automatically sends reminders</w:t>
      </w:r>
      <w:r w:rsidR="007F2B5F" w:rsidRPr="00362107">
        <w:rPr>
          <w:sz w:val="28"/>
          <w:szCs w:val="28"/>
        </w:rPr>
        <w:t>.</w:t>
      </w:r>
    </w:p>
    <w:p w14:paraId="5E8A55DB" w14:textId="77777777" w:rsidR="00362107" w:rsidRDefault="001D1836" w:rsidP="001D18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2107">
        <w:rPr>
          <w:sz w:val="28"/>
          <w:szCs w:val="28"/>
        </w:rPr>
        <w:t xml:space="preserve">The match may be extended </w:t>
      </w:r>
      <w:r w:rsidR="007F2B5F" w:rsidRPr="00362107">
        <w:rPr>
          <w:sz w:val="28"/>
          <w:szCs w:val="28"/>
        </w:rPr>
        <w:t xml:space="preserve">beyond the initial 9-month period </w:t>
      </w:r>
      <w:r w:rsidRPr="00362107">
        <w:rPr>
          <w:sz w:val="28"/>
          <w:szCs w:val="28"/>
        </w:rPr>
        <w:t>if all parties a</w:t>
      </w:r>
      <w:r w:rsidR="007F2B5F" w:rsidRPr="00362107">
        <w:rPr>
          <w:sz w:val="28"/>
          <w:szCs w:val="28"/>
        </w:rPr>
        <w:t>gree.</w:t>
      </w:r>
    </w:p>
    <w:p w14:paraId="11C259FB" w14:textId="075DFA72" w:rsidR="004D4572" w:rsidRDefault="004D4572" w:rsidP="001D183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7F2B5F" w:rsidRPr="00362107">
        <w:rPr>
          <w:sz w:val="28"/>
          <w:szCs w:val="28"/>
        </w:rPr>
        <w:t xml:space="preserve">entoring </w:t>
      </w:r>
      <w:r>
        <w:rPr>
          <w:sz w:val="28"/>
          <w:szCs w:val="28"/>
        </w:rPr>
        <w:t>may</w:t>
      </w:r>
      <w:r w:rsidR="007F2B5F" w:rsidRPr="00362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transition to </w:t>
      </w:r>
      <w:r w:rsidR="003A190E">
        <w:rPr>
          <w:sz w:val="28"/>
          <w:szCs w:val="28"/>
        </w:rPr>
        <w:t xml:space="preserve">the mentor-mentee participating in </w:t>
      </w:r>
      <w:r>
        <w:rPr>
          <w:sz w:val="28"/>
          <w:szCs w:val="28"/>
        </w:rPr>
        <w:t xml:space="preserve">activities out in the community, if all parties agree and if the proper permissions and agreements are in place. These in-person meetings will require </w:t>
      </w:r>
      <w:r w:rsidR="003A190E">
        <w:rPr>
          <w:sz w:val="28"/>
          <w:szCs w:val="28"/>
        </w:rPr>
        <w:t>strict adherence to</w:t>
      </w:r>
      <w:r>
        <w:rPr>
          <w:sz w:val="28"/>
          <w:szCs w:val="28"/>
        </w:rPr>
        <w:t xml:space="preserve"> CDC guidelines</w:t>
      </w:r>
      <w:r w:rsidR="003A190E">
        <w:rPr>
          <w:sz w:val="28"/>
          <w:szCs w:val="28"/>
        </w:rPr>
        <w:t xml:space="preserve"> regarding current COVID conditions.</w:t>
      </w:r>
    </w:p>
    <w:p w14:paraId="542EF41C" w14:textId="77777777" w:rsidR="001007AB" w:rsidRDefault="001007AB" w:rsidP="000067F6">
      <w:pPr>
        <w:rPr>
          <w:b/>
          <w:bCs/>
          <w:color w:val="00B050"/>
          <w:sz w:val="28"/>
          <w:szCs w:val="28"/>
        </w:rPr>
      </w:pPr>
    </w:p>
    <w:p w14:paraId="4894EE61" w14:textId="77777777" w:rsidR="001007AB" w:rsidRDefault="001007AB" w:rsidP="000067F6">
      <w:pPr>
        <w:rPr>
          <w:b/>
          <w:bCs/>
          <w:color w:val="00B050"/>
          <w:sz w:val="28"/>
          <w:szCs w:val="28"/>
        </w:rPr>
      </w:pPr>
    </w:p>
    <w:p w14:paraId="6DAAB7F5" w14:textId="2857BA5B" w:rsidR="000067F6" w:rsidRPr="000067F6" w:rsidRDefault="000067F6" w:rsidP="000067F6">
      <w:pPr>
        <w:rPr>
          <w:b/>
          <w:bCs/>
          <w:color w:val="00B050"/>
          <w:sz w:val="28"/>
          <w:szCs w:val="28"/>
        </w:rPr>
      </w:pPr>
      <w:r w:rsidRPr="000067F6">
        <w:rPr>
          <w:b/>
          <w:bCs/>
          <w:color w:val="00B050"/>
          <w:sz w:val="28"/>
          <w:szCs w:val="28"/>
        </w:rPr>
        <w:lastRenderedPageBreak/>
        <w:t>Virtual Youth Mentoring Program Summary (continued)</w:t>
      </w:r>
    </w:p>
    <w:p w14:paraId="12E07F79" w14:textId="5624FE4C" w:rsidR="005B2840" w:rsidRPr="005B2840" w:rsidRDefault="005B2840" w:rsidP="005B2840">
      <w:pPr>
        <w:rPr>
          <w:b/>
          <w:sz w:val="28"/>
          <w:szCs w:val="28"/>
        </w:rPr>
      </w:pPr>
      <w:r w:rsidRPr="005B2840">
        <w:rPr>
          <w:b/>
          <w:sz w:val="28"/>
          <w:szCs w:val="28"/>
        </w:rPr>
        <w:t>Topics and Activities Explored:</w:t>
      </w:r>
    </w:p>
    <w:p w14:paraId="461262C3" w14:textId="77777777" w:rsidR="000067F6" w:rsidRDefault="005B2840" w:rsidP="005B2840">
      <w:pPr>
        <w:rPr>
          <w:sz w:val="28"/>
          <w:szCs w:val="28"/>
        </w:rPr>
      </w:pPr>
      <w:r w:rsidRPr="005B2840">
        <w:rPr>
          <w:sz w:val="28"/>
          <w:szCs w:val="28"/>
        </w:rPr>
        <w:t xml:space="preserve">Pre-Match: Thorough </w:t>
      </w:r>
      <w:r w:rsidR="000067F6">
        <w:rPr>
          <w:sz w:val="28"/>
          <w:szCs w:val="28"/>
        </w:rPr>
        <w:t xml:space="preserve">mentor </w:t>
      </w:r>
      <w:r w:rsidRPr="005B2840">
        <w:rPr>
          <w:sz w:val="28"/>
          <w:szCs w:val="28"/>
        </w:rPr>
        <w:t>volunteer screening, orientation</w:t>
      </w:r>
      <w:r w:rsidR="000067F6">
        <w:rPr>
          <w:sz w:val="28"/>
          <w:szCs w:val="28"/>
        </w:rPr>
        <w:t>,</w:t>
      </w:r>
      <w:r w:rsidRPr="005B2840">
        <w:rPr>
          <w:sz w:val="28"/>
          <w:szCs w:val="28"/>
        </w:rPr>
        <w:t xml:space="preserve"> and training</w:t>
      </w:r>
      <w:r w:rsidR="000067F6">
        <w:rPr>
          <w:sz w:val="28"/>
          <w:szCs w:val="28"/>
        </w:rPr>
        <w:t>; an online permission form and agreement for parent/guardians including goals for their child</w:t>
      </w:r>
    </w:p>
    <w:p w14:paraId="5371B2F0" w14:textId="7EF9EAC0" w:rsidR="001D1836" w:rsidRPr="00537BA6" w:rsidRDefault="001D1836" w:rsidP="001D183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7F2B5F">
        <w:rPr>
          <w:sz w:val="28"/>
          <w:szCs w:val="28"/>
        </w:rPr>
        <w:t>First Match Meeting (Getting to know each-other, review of program, complete Goals Worksheet)</w:t>
      </w:r>
    </w:p>
    <w:p w14:paraId="54AFB6A5" w14:textId="648E9B9E" w:rsidR="00537BA6" w:rsidRPr="007F2B5F" w:rsidRDefault="00537BA6" w:rsidP="001D183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Diversity/Inclusion including holiday and family traditions and celebrations</w:t>
      </w:r>
    </w:p>
    <w:p w14:paraId="4BEA934E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Explore developmental assets and mentee’s ‘Sparks’</w:t>
      </w:r>
    </w:p>
    <w:p w14:paraId="0121E351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Discuss behavioral issues through trauma-informed lens (focus on helping youth cope with anxiety and anger)</w:t>
      </w:r>
    </w:p>
    <w:p w14:paraId="69399C6F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Discuss growth mindset and develop Strategy Box to achieve goals</w:t>
      </w:r>
    </w:p>
    <w:p w14:paraId="3D434697" w14:textId="3048D4F2" w:rsidR="003A79CE" w:rsidRPr="00225C47" w:rsidRDefault="001D1836" w:rsidP="00225C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Work on SMART goal setting, review progress towards goals</w:t>
      </w:r>
    </w:p>
    <w:p w14:paraId="60B0E85B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Build resiliency skills to handle difficult situations</w:t>
      </w:r>
    </w:p>
    <w:p w14:paraId="7DCEDC1F" w14:textId="77777777" w:rsidR="001D1836" w:rsidRPr="007F2B5F" w:rsidRDefault="001D1836" w:rsidP="001D1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Discuss progress/completion of goals and future plans</w:t>
      </w:r>
    </w:p>
    <w:p w14:paraId="4BE0B1FB" w14:textId="2F66BAEF" w:rsidR="00E06552" w:rsidRPr="007F2B5F" w:rsidRDefault="001D1836" w:rsidP="00E065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2B5F">
        <w:rPr>
          <w:sz w:val="28"/>
          <w:szCs w:val="28"/>
        </w:rPr>
        <w:t>Celebration of achievements and match closure or planning for continuation</w:t>
      </w:r>
    </w:p>
    <w:p w14:paraId="131E41B0" w14:textId="77777777" w:rsidR="00E06552" w:rsidRPr="007F2B5F" w:rsidRDefault="00E06552" w:rsidP="00E06552">
      <w:pPr>
        <w:pStyle w:val="ListParagraph"/>
        <w:rPr>
          <w:sz w:val="28"/>
          <w:szCs w:val="28"/>
        </w:rPr>
      </w:pPr>
    </w:p>
    <w:p w14:paraId="51AAEE66" w14:textId="35268936" w:rsidR="001D1836" w:rsidRPr="00F34C8D" w:rsidRDefault="001D1836" w:rsidP="00F34C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2B5F">
        <w:rPr>
          <w:sz w:val="28"/>
          <w:szCs w:val="28"/>
        </w:rPr>
        <w:t>Discussion topics will be enhanced through evidence-based resources available from organizations such as the National Mentoring Partnership (</w:t>
      </w:r>
      <w:hyperlink r:id="rId9" w:history="1">
        <w:r w:rsidR="00F34C8D" w:rsidRPr="000F117B">
          <w:rPr>
            <w:rStyle w:val="Hyperlink"/>
            <w:sz w:val="28"/>
            <w:szCs w:val="28"/>
          </w:rPr>
          <w:t>https://www.mentoring.org/</w:t>
        </w:r>
      </w:hyperlink>
      <w:r w:rsidR="00F34C8D">
        <w:rPr>
          <w:sz w:val="28"/>
          <w:szCs w:val="28"/>
        </w:rPr>
        <w:t xml:space="preserve">), </w:t>
      </w:r>
      <w:r w:rsidRPr="00F34C8D">
        <w:rPr>
          <w:sz w:val="28"/>
          <w:szCs w:val="28"/>
        </w:rPr>
        <w:t>Search Institute (searchinstitute.org)</w:t>
      </w:r>
      <w:r w:rsidR="00B95B4C" w:rsidRPr="00F34C8D">
        <w:rPr>
          <w:sz w:val="28"/>
          <w:szCs w:val="28"/>
        </w:rPr>
        <w:t>,</w:t>
      </w:r>
      <w:r w:rsidRPr="00F34C8D">
        <w:rPr>
          <w:sz w:val="28"/>
          <w:szCs w:val="28"/>
        </w:rPr>
        <w:t xml:space="preserve"> “Stepitup2Thrive” (</w:t>
      </w:r>
      <w:hyperlink r:id="rId10" w:history="1">
        <w:r w:rsidR="00B95B4C" w:rsidRPr="00F34C8D">
          <w:rPr>
            <w:rStyle w:val="Hyperlink"/>
            <w:sz w:val="28"/>
            <w:szCs w:val="28"/>
          </w:rPr>
          <w:t>http://stepitup2thrive.org/</w:t>
        </w:r>
      </w:hyperlink>
      <w:r w:rsidRPr="00F34C8D">
        <w:rPr>
          <w:sz w:val="28"/>
          <w:szCs w:val="28"/>
        </w:rPr>
        <w:t>)</w:t>
      </w:r>
      <w:r w:rsidR="00B95B4C" w:rsidRPr="00F34C8D">
        <w:rPr>
          <w:sz w:val="28"/>
          <w:szCs w:val="28"/>
        </w:rPr>
        <w:t xml:space="preserve"> and the Child Welfare Information Gateway (</w:t>
      </w:r>
      <w:hyperlink r:id="rId11" w:history="1">
        <w:r w:rsidR="005A563F" w:rsidRPr="00F34C8D">
          <w:rPr>
            <w:rStyle w:val="Hyperlink"/>
            <w:sz w:val="28"/>
            <w:szCs w:val="28"/>
          </w:rPr>
          <w:t>https://www.childwelfare.gov/</w:t>
        </w:r>
      </w:hyperlink>
      <w:r w:rsidR="00B95B4C" w:rsidRPr="00F34C8D">
        <w:rPr>
          <w:sz w:val="28"/>
          <w:szCs w:val="28"/>
        </w:rPr>
        <w:t>)</w:t>
      </w:r>
    </w:p>
    <w:p w14:paraId="5D6DD3A0" w14:textId="77777777" w:rsidR="00823ACB" w:rsidRPr="00823ACB" w:rsidRDefault="00823ACB" w:rsidP="00823ACB">
      <w:pPr>
        <w:pStyle w:val="ListParagraph"/>
        <w:rPr>
          <w:sz w:val="28"/>
          <w:szCs w:val="28"/>
        </w:rPr>
      </w:pPr>
    </w:p>
    <w:p w14:paraId="6524E116" w14:textId="03601BE3" w:rsidR="000067F6" w:rsidRPr="000067F6" w:rsidRDefault="00823ACB" w:rsidP="000067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Monthly, </w:t>
      </w:r>
      <w:r w:rsidR="001D1836" w:rsidRPr="007F2B5F">
        <w:rPr>
          <w:sz w:val="28"/>
          <w:szCs w:val="28"/>
        </w:rPr>
        <w:t xml:space="preserve">the Program Coordinator will </w:t>
      </w:r>
      <w:r w:rsidR="000067F6">
        <w:rPr>
          <w:sz w:val="28"/>
          <w:szCs w:val="28"/>
        </w:rPr>
        <w:t>host</w:t>
      </w:r>
      <w:r w:rsidR="001D1836" w:rsidRPr="007F2B5F">
        <w:rPr>
          <w:sz w:val="28"/>
          <w:szCs w:val="28"/>
        </w:rPr>
        <w:t xml:space="preserve"> a “</w:t>
      </w:r>
      <w:r w:rsidR="005A563F">
        <w:rPr>
          <w:sz w:val="28"/>
          <w:szCs w:val="28"/>
        </w:rPr>
        <w:t>Mentor Group Discussion”</w:t>
      </w:r>
      <w:r w:rsidR="001D1836" w:rsidRPr="007F2B5F">
        <w:rPr>
          <w:sz w:val="28"/>
          <w:szCs w:val="28"/>
        </w:rPr>
        <w:t xml:space="preserve"> session to share </w:t>
      </w:r>
      <w:r>
        <w:rPr>
          <w:sz w:val="28"/>
          <w:szCs w:val="28"/>
        </w:rPr>
        <w:t xml:space="preserve">resources, </w:t>
      </w:r>
      <w:r w:rsidR="001D1836" w:rsidRPr="007F2B5F">
        <w:rPr>
          <w:sz w:val="28"/>
          <w:szCs w:val="28"/>
        </w:rPr>
        <w:t xml:space="preserve">challenges, successes and facilitate peer-learning opportunities. </w:t>
      </w:r>
      <w:r>
        <w:rPr>
          <w:sz w:val="28"/>
          <w:szCs w:val="28"/>
        </w:rPr>
        <w:t>There is also a group Facebook page where mentors can connect and share.</w:t>
      </w:r>
      <w:r w:rsidR="000067F6">
        <w:rPr>
          <w:sz w:val="28"/>
          <w:szCs w:val="28"/>
        </w:rPr>
        <w:t xml:space="preserve"> </w:t>
      </w:r>
      <w:r w:rsidR="005B14AA">
        <w:rPr>
          <w:sz w:val="28"/>
          <w:szCs w:val="28"/>
        </w:rPr>
        <w:t>Also, the Program Coordinator will host a monthly “Virtual Game Night” for all mentors and mentees.</w:t>
      </w:r>
    </w:p>
    <w:p w14:paraId="06162715" w14:textId="2AD8B4BD" w:rsidR="001D1836" w:rsidRPr="007F2B5F" w:rsidRDefault="001D1836" w:rsidP="001D1836">
      <w:pPr>
        <w:rPr>
          <w:b/>
          <w:bCs/>
          <w:sz w:val="28"/>
          <w:szCs w:val="28"/>
        </w:rPr>
      </w:pPr>
      <w:r w:rsidRPr="007F2B5F">
        <w:rPr>
          <w:b/>
          <w:bCs/>
          <w:sz w:val="28"/>
          <w:szCs w:val="28"/>
        </w:rPr>
        <w:t>Program Outcomes:</w:t>
      </w:r>
    </w:p>
    <w:p w14:paraId="0412D371" w14:textId="02356D44" w:rsidR="39191962" w:rsidRPr="007F2B5F" w:rsidRDefault="001D1836" w:rsidP="399FD6E0">
      <w:pPr>
        <w:rPr>
          <w:sz w:val="28"/>
          <w:szCs w:val="28"/>
        </w:rPr>
      </w:pPr>
      <w:r w:rsidRPr="007F2B5F">
        <w:rPr>
          <w:sz w:val="28"/>
          <w:szCs w:val="28"/>
        </w:rPr>
        <w:t>P</w:t>
      </w:r>
      <w:r w:rsidR="001E2E7C">
        <w:rPr>
          <w:sz w:val="28"/>
          <w:szCs w:val="28"/>
        </w:rPr>
        <w:t xml:space="preserve">eriodic </w:t>
      </w:r>
      <w:r w:rsidRPr="007F2B5F">
        <w:rPr>
          <w:sz w:val="28"/>
          <w:szCs w:val="28"/>
        </w:rPr>
        <w:t>surveys will be required from mentees, parent/guardians</w:t>
      </w:r>
      <w:r w:rsidR="001E2E7C">
        <w:rPr>
          <w:sz w:val="28"/>
          <w:szCs w:val="28"/>
        </w:rPr>
        <w:t>, and mentors</w:t>
      </w:r>
      <w:r w:rsidRPr="007F2B5F">
        <w:rPr>
          <w:sz w:val="28"/>
          <w:szCs w:val="28"/>
        </w:rPr>
        <w:t xml:space="preserve"> to include a review of mentees’ progress on individual, self-directed goals, examples of personal development, and personal testimonials.</w:t>
      </w:r>
      <w:r w:rsidR="005A563F" w:rsidRPr="005A563F">
        <w:rPr>
          <w:sz w:val="28"/>
          <w:szCs w:val="28"/>
        </w:rPr>
        <w:t xml:space="preserve"> </w:t>
      </w:r>
      <w:r w:rsidR="005A563F">
        <w:rPr>
          <w:sz w:val="28"/>
          <w:szCs w:val="28"/>
        </w:rPr>
        <w:t>To aid this process, a goal sheet will be completed at the first match meeting with input from the parent/guardian, mentee, and mentor.</w:t>
      </w:r>
    </w:p>
    <w:sectPr w:rsidR="39191962" w:rsidRPr="007F2B5F" w:rsidSect="00944B5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CB6EF" w14:textId="77777777" w:rsidR="00A4038E" w:rsidRDefault="00A4038E" w:rsidP="00C176E0">
      <w:pPr>
        <w:spacing w:after="0" w:line="240" w:lineRule="auto"/>
      </w:pPr>
      <w:r>
        <w:separator/>
      </w:r>
    </w:p>
  </w:endnote>
  <w:endnote w:type="continuationSeparator" w:id="0">
    <w:p w14:paraId="456AAF08" w14:textId="77777777" w:rsidR="00A4038E" w:rsidRDefault="00A4038E" w:rsidP="00C1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95500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42101B" w14:textId="4E98C926" w:rsidR="0049292F" w:rsidRDefault="0049292F" w:rsidP="000548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044562" w14:textId="77777777" w:rsidR="0049292F" w:rsidRDefault="0049292F" w:rsidP="0049292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2474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0B48FA" w14:textId="68B2D076" w:rsidR="0049292F" w:rsidRDefault="0049292F" w:rsidP="000548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754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0A1857" w14:textId="77777777" w:rsidR="0049292F" w:rsidRDefault="0049292F" w:rsidP="0049292F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70201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67252" w14:textId="530D9BAE" w:rsidR="0049292F" w:rsidRDefault="0049292F" w:rsidP="000548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C0DD1F" w14:textId="77777777" w:rsidR="0049292F" w:rsidRDefault="0049292F" w:rsidP="0049292F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E222" w14:textId="77777777" w:rsidR="00A4038E" w:rsidRDefault="00A4038E" w:rsidP="00C176E0">
      <w:pPr>
        <w:spacing w:after="0" w:line="240" w:lineRule="auto"/>
      </w:pPr>
      <w:r>
        <w:separator/>
      </w:r>
    </w:p>
  </w:footnote>
  <w:footnote w:type="continuationSeparator" w:id="0">
    <w:p w14:paraId="111F675C" w14:textId="77777777" w:rsidR="00A4038E" w:rsidRDefault="00A4038E" w:rsidP="00C1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493DB" w14:textId="72687175" w:rsidR="00C176E0" w:rsidRPr="00C176E0" w:rsidRDefault="00C176E0" w:rsidP="00C17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ABAC" w14:textId="70B7AD59" w:rsidR="00C176E0" w:rsidRDefault="00C176E0">
    <w:pPr>
      <w:pStyle w:val="Header"/>
    </w:pPr>
    <w:r>
      <w:t xml:space="preserve">Updated: </w:t>
    </w:r>
    <w:r>
      <w:fldChar w:fldCharType="begin"/>
    </w:r>
    <w:r>
      <w:instrText xml:space="preserve"> DATE \@ "M/d/yy" </w:instrText>
    </w:r>
    <w:r>
      <w:fldChar w:fldCharType="separate"/>
    </w:r>
    <w:r w:rsidR="001E7547">
      <w:rPr>
        <w:noProof/>
      </w:rPr>
      <w:t>8/26/21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585"/>
    <w:multiLevelType w:val="hybridMultilevel"/>
    <w:tmpl w:val="F85EC736"/>
    <w:lvl w:ilvl="0" w:tplc="590C79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6EF"/>
    <w:multiLevelType w:val="hybridMultilevel"/>
    <w:tmpl w:val="F44EE320"/>
    <w:lvl w:ilvl="0" w:tplc="FE42CC7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5DD1"/>
    <w:multiLevelType w:val="hybridMultilevel"/>
    <w:tmpl w:val="D3A60F9A"/>
    <w:lvl w:ilvl="0" w:tplc="DA0A3F1A">
      <w:start w:val="1"/>
      <w:numFmt w:val="decimal"/>
      <w:lvlText w:val="%1."/>
      <w:lvlJc w:val="left"/>
      <w:pPr>
        <w:ind w:left="720" w:hanging="360"/>
      </w:pPr>
    </w:lvl>
    <w:lvl w:ilvl="1" w:tplc="49A2615C">
      <w:start w:val="1"/>
      <w:numFmt w:val="lowerLetter"/>
      <w:lvlText w:val="%2."/>
      <w:lvlJc w:val="left"/>
      <w:pPr>
        <w:ind w:left="1440" w:hanging="360"/>
      </w:pPr>
    </w:lvl>
    <w:lvl w:ilvl="2" w:tplc="83886AC8">
      <w:start w:val="1"/>
      <w:numFmt w:val="lowerRoman"/>
      <w:lvlText w:val="%3."/>
      <w:lvlJc w:val="right"/>
      <w:pPr>
        <w:ind w:left="2160" w:hanging="180"/>
      </w:pPr>
    </w:lvl>
    <w:lvl w:ilvl="3" w:tplc="D22A2612">
      <w:start w:val="1"/>
      <w:numFmt w:val="decimal"/>
      <w:lvlText w:val="%4."/>
      <w:lvlJc w:val="left"/>
      <w:pPr>
        <w:ind w:left="2880" w:hanging="360"/>
      </w:pPr>
    </w:lvl>
    <w:lvl w:ilvl="4" w:tplc="ED961406">
      <w:start w:val="1"/>
      <w:numFmt w:val="lowerLetter"/>
      <w:lvlText w:val="%5."/>
      <w:lvlJc w:val="left"/>
      <w:pPr>
        <w:ind w:left="3600" w:hanging="360"/>
      </w:pPr>
    </w:lvl>
    <w:lvl w:ilvl="5" w:tplc="747E6060">
      <w:start w:val="1"/>
      <w:numFmt w:val="lowerRoman"/>
      <w:lvlText w:val="%6."/>
      <w:lvlJc w:val="right"/>
      <w:pPr>
        <w:ind w:left="4320" w:hanging="180"/>
      </w:pPr>
    </w:lvl>
    <w:lvl w:ilvl="6" w:tplc="AA3671EC">
      <w:start w:val="1"/>
      <w:numFmt w:val="decimal"/>
      <w:lvlText w:val="%7."/>
      <w:lvlJc w:val="left"/>
      <w:pPr>
        <w:ind w:left="5040" w:hanging="360"/>
      </w:pPr>
    </w:lvl>
    <w:lvl w:ilvl="7" w:tplc="E8442B12">
      <w:start w:val="1"/>
      <w:numFmt w:val="lowerLetter"/>
      <w:lvlText w:val="%8."/>
      <w:lvlJc w:val="left"/>
      <w:pPr>
        <w:ind w:left="5760" w:hanging="360"/>
      </w:pPr>
    </w:lvl>
    <w:lvl w:ilvl="8" w:tplc="B13CD6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70A4"/>
    <w:multiLevelType w:val="hybridMultilevel"/>
    <w:tmpl w:val="A154BB1E"/>
    <w:lvl w:ilvl="0" w:tplc="E71E2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7E20"/>
    <w:multiLevelType w:val="hybridMultilevel"/>
    <w:tmpl w:val="DCFA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2D5E"/>
    <w:multiLevelType w:val="hybridMultilevel"/>
    <w:tmpl w:val="946ED064"/>
    <w:lvl w:ilvl="0" w:tplc="1F4AA40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BD50E5"/>
    <w:rsid w:val="000067F6"/>
    <w:rsid w:val="0001027F"/>
    <w:rsid w:val="0002456D"/>
    <w:rsid w:val="0008279C"/>
    <w:rsid w:val="000840C8"/>
    <w:rsid w:val="0009502E"/>
    <w:rsid w:val="0009642D"/>
    <w:rsid w:val="000D0C02"/>
    <w:rsid w:val="001007AB"/>
    <w:rsid w:val="001177E8"/>
    <w:rsid w:val="00154BD9"/>
    <w:rsid w:val="001D1836"/>
    <w:rsid w:val="001D3562"/>
    <w:rsid w:val="001E2E7C"/>
    <w:rsid w:val="001E50F7"/>
    <w:rsid w:val="001E7547"/>
    <w:rsid w:val="00217A2D"/>
    <w:rsid w:val="00225C47"/>
    <w:rsid w:val="0026282F"/>
    <w:rsid w:val="00275239"/>
    <w:rsid w:val="00286CB3"/>
    <w:rsid w:val="002918D7"/>
    <w:rsid w:val="002A7BE0"/>
    <w:rsid w:val="002B0CAA"/>
    <w:rsid w:val="002B79FD"/>
    <w:rsid w:val="002E2892"/>
    <w:rsid w:val="00301C2A"/>
    <w:rsid w:val="00362107"/>
    <w:rsid w:val="00394820"/>
    <w:rsid w:val="003A190E"/>
    <w:rsid w:val="003A33A4"/>
    <w:rsid w:val="003A79CE"/>
    <w:rsid w:val="004024AF"/>
    <w:rsid w:val="0049292F"/>
    <w:rsid w:val="004D4572"/>
    <w:rsid w:val="00513659"/>
    <w:rsid w:val="00537BA6"/>
    <w:rsid w:val="00537C5C"/>
    <w:rsid w:val="00577D3E"/>
    <w:rsid w:val="00592D02"/>
    <w:rsid w:val="005A563F"/>
    <w:rsid w:val="005B14AA"/>
    <w:rsid w:val="005B2840"/>
    <w:rsid w:val="005E20FD"/>
    <w:rsid w:val="0064602E"/>
    <w:rsid w:val="00666A1F"/>
    <w:rsid w:val="00670CF6"/>
    <w:rsid w:val="006D04AC"/>
    <w:rsid w:val="006E2640"/>
    <w:rsid w:val="0079346B"/>
    <w:rsid w:val="007F2B5F"/>
    <w:rsid w:val="00823ACB"/>
    <w:rsid w:val="00850F51"/>
    <w:rsid w:val="00866AFD"/>
    <w:rsid w:val="008B6ED4"/>
    <w:rsid w:val="008D2149"/>
    <w:rsid w:val="008D6048"/>
    <w:rsid w:val="00910965"/>
    <w:rsid w:val="00944B50"/>
    <w:rsid w:val="009D2336"/>
    <w:rsid w:val="009F0FDE"/>
    <w:rsid w:val="009F5E2A"/>
    <w:rsid w:val="00A4038E"/>
    <w:rsid w:val="00A4608B"/>
    <w:rsid w:val="00A74A28"/>
    <w:rsid w:val="00AD0C83"/>
    <w:rsid w:val="00B25165"/>
    <w:rsid w:val="00B600D9"/>
    <w:rsid w:val="00B62EFB"/>
    <w:rsid w:val="00B95B4C"/>
    <w:rsid w:val="00B9796F"/>
    <w:rsid w:val="00BC47C7"/>
    <w:rsid w:val="00C176E0"/>
    <w:rsid w:val="00C307BB"/>
    <w:rsid w:val="00C50370"/>
    <w:rsid w:val="00D42549"/>
    <w:rsid w:val="00DB0EF8"/>
    <w:rsid w:val="00E06552"/>
    <w:rsid w:val="00E10BE1"/>
    <w:rsid w:val="00E11C9F"/>
    <w:rsid w:val="00E11D17"/>
    <w:rsid w:val="00EB47DB"/>
    <w:rsid w:val="00EC4492"/>
    <w:rsid w:val="00EF14D8"/>
    <w:rsid w:val="00F3188D"/>
    <w:rsid w:val="00F34C8D"/>
    <w:rsid w:val="00F7485E"/>
    <w:rsid w:val="0128E8A5"/>
    <w:rsid w:val="031C89C2"/>
    <w:rsid w:val="046626CC"/>
    <w:rsid w:val="04E6A78A"/>
    <w:rsid w:val="050632BC"/>
    <w:rsid w:val="05E37C1D"/>
    <w:rsid w:val="083C816E"/>
    <w:rsid w:val="0880025B"/>
    <w:rsid w:val="0A326851"/>
    <w:rsid w:val="0A4C445F"/>
    <w:rsid w:val="0B71BC19"/>
    <w:rsid w:val="0B7DAD06"/>
    <w:rsid w:val="0B922F89"/>
    <w:rsid w:val="0C2AB936"/>
    <w:rsid w:val="0C3749C2"/>
    <w:rsid w:val="0DF5B486"/>
    <w:rsid w:val="0EB33ACF"/>
    <w:rsid w:val="11A4A700"/>
    <w:rsid w:val="12403842"/>
    <w:rsid w:val="13C533BF"/>
    <w:rsid w:val="1496DEB0"/>
    <w:rsid w:val="15C0CDF5"/>
    <w:rsid w:val="16D7C069"/>
    <w:rsid w:val="174B2AE7"/>
    <w:rsid w:val="18E6DDFD"/>
    <w:rsid w:val="1A04257A"/>
    <w:rsid w:val="1A464F1F"/>
    <w:rsid w:val="1B22C706"/>
    <w:rsid w:val="1BE83275"/>
    <w:rsid w:val="1C09800E"/>
    <w:rsid w:val="1CC3941E"/>
    <w:rsid w:val="1CEC98C7"/>
    <w:rsid w:val="1D8E7203"/>
    <w:rsid w:val="1DD96B4E"/>
    <w:rsid w:val="1F1F6048"/>
    <w:rsid w:val="1F277C4E"/>
    <w:rsid w:val="22001343"/>
    <w:rsid w:val="22A9700D"/>
    <w:rsid w:val="231752A0"/>
    <w:rsid w:val="2404B2BD"/>
    <w:rsid w:val="25FC304E"/>
    <w:rsid w:val="263EBA86"/>
    <w:rsid w:val="2757052A"/>
    <w:rsid w:val="27C34387"/>
    <w:rsid w:val="280F32A5"/>
    <w:rsid w:val="28E3F0DF"/>
    <w:rsid w:val="28E531AD"/>
    <w:rsid w:val="29EF954E"/>
    <w:rsid w:val="2A43D5C1"/>
    <w:rsid w:val="2B1C39E4"/>
    <w:rsid w:val="2B316AAB"/>
    <w:rsid w:val="2C800603"/>
    <w:rsid w:val="2CA0B47A"/>
    <w:rsid w:val="2CD0D179"/>
    <w:rsid w:val="2D799AE8"/>
    <w:rsid w:val="2DAA577D"/>
    <w:rsid w:val="2DC2B259"/>
    <w:rsid w:val="2E984A29"/>
    <w:rsid w:val="2F728CCB"/>
    <w:rsid w:val="309C5CD7"/>
    <w:rsid w:val="329F5094"/>
    <w:rsid w:val="32A7B175"/>
    <w:rsid w:val="32C30564"/>
    <w:rsid w:val="33B36A68"/>
    <w:rsid w:val="33E497D6"/>
    <w:rsid w:val="3525D27B"/>
    <w:rsid w:val="35B92599"/>
    <w:rsid w:val="36BD46CC"/>
    <w:rsid w:val="379A345E"/>
    <w:rsid w:val="39191962"/>
    <w:rsid w:val="399FD6E0"/>
    <w:rsid w:val="3A5849ED"/>
    <w:rsid w:val="3A72D4E8"/>
    <w:rsid w:val="3A933D63"/>
    <w:rsid w:val="3B38D45A"/>
    <w:rsid w:val="3BF1B281"/>
    <w:rsid w:val="3DCBA9C3"/>
    <w:rsid w:val="3DCE1020"/>
    <w:rsid w:val="3E91C241"/>
    <w:rsid w:val="3FBCA6C0"/>
    <w:rsid w:val="3FD98501"/>
    <w:rsid w:val="40F7B521"/>
    <w:rsid w:val="42572338"/>
    <w:rsid w:val="438C7A18"/>
    <w:rsid w:val="44001E04"/>
    <w:rsid w:val="44B1E3B0"/>
    <w:rsid w:val="4543B6DA"/>
    <w:rsid w:val="458D1C99"/>
    <w:rsid w:val="46068AD2"/>
    <w:rsid w:val="463C530F"/>
    <w:rsid w:val="46ABC2BE"/>
    <w:rsid w:val="473779AE"/>
    <w:rsid w:val="47FC12F0"/>
    <w:rsid w:val="49A5419E"/>
    <w:rsid w:val="49D5B805"/>
    <w:rsid w:val="4AD8A59E"/>
    <w:rsid w:val="4ED5A0C4"/>
    <w:rsid w:val="546A59A7"/>
    <w:rsid w:val="5485614C"/>
    <w:rsid w:val="55BD50E5"/>
    <w:rsid w:val="5643B1F3"/>
    <w:rsid w:val="5684902D"/>
    <w:rsid w:val="5A19FD2D"/>
    <w:rsid w:val="5B80324C"/>
    <w:rsid w:val="5CBF20FF"/>
    <w:rsid w:val="5D674757"/>
    <w:rsid w:val="5E7F1B59"/>
    <w:rsid w:val="5E81BD8A"/>
    <w:rsid w:val="5F15051C"/>
    <w:rsid w:val="5F1CE9EF"/>
    <w:rsid w:val="5F7BD98A"/>
    <w:rsid w:val="5FAA2639"/>
    <w:rsid w:val="6130CE5E"/>
    <w:rsid w:val="620BA763"/>
    <w:rsid w:val="62CF9081"/>
    <w:rsid w:val="637B2948"/>
    <w:rsid w:val="64BC9136"/>
    <w:rsid w:val="64D1B339"/>
    <w:rsid w:val="64DD2F82"/>
    <w:rsid w:val="677C29C9"/>
    <w:rsid w:val="67F09FF1"/>
    <w:rsid w:val="69052124"/>
    <w:rsid w:val="695F8E4B"/>
    <w:rsid w:val="6990D975"/>
    <w:rsid w:val="6A071731"/>
    <w:rsid w:val="6A1C2DAB"/>
    <w:rsid w:val="6AB135E6"/>
    <w:rsid w:val="6B85870F"/>
    <w:rsid w:val="6B8C2F7A"/>
    <w:rsid w:val="6C1ED22A"/>
    <w:rsid w:val="6C25FE06"/>
    <w:rsid w:val="6D1B2C2D"/>
    <w:rsid w:val="6FBFFDB3"/>
    <w:rsid w:val="71023C58"/>
    <w:rsid w:val="714E9B79"/>
    <w:rsid w:val="71FD616F"/>
    <w:rsid w:val="7283CB45"/>
    <w:rsid w:val="72E57B8F"/>
    <w:rsid w:val="7386B202"/>
    <w:rsid w:val="73BE3C95"/>
    <w:rsid w:val="74E2C256"/>
    <w:rsid w:val="76404958"/>
    <w:rsid w:val="766619A4"/>
    <w:rsid w:val="7764EB79"/>
    <w:rsid w:val="7916E764"/>
    <w:rsid w:val="79AD96CC"/>
    <w:rsid w:val="79FD2B47"/>
    <w:rsid w:val="7A9DABD9"/>
    <w:rsid w:val="7B45CA36"/>
    <w:rsid w:val="7B949D28"/>
    <w:rsid w:val="7CFDE49A"/>
    <w:rsid w:val="7E36E6A1"/>
    <w:rsid w:val="7F158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50E5"/>
  <w15:chartTrackingRefBased/>
  <w15:docId w15:val="{65EA82A3-FAEE-4C73-AD91-8B4FBA2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E0"/>
  </w:style>
  <w:style w:type="paragraph" w:styleId="Footer">
    <w:name w:val="footer"/>
    <w:basedOn w:val="Normal"/>
    <w:link w:val="FooterChar"/>
    <w:uiPriority w:val="99"/>
    <w:unhideWhenUsed/>
    <w:rsid w:val="00C1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E0"/>
  </w:style>
  <w:style w:type="character" w:styleId="PageNumber">
    <w:name w:val="page number"/>
    <w:basedOn w:val="DefaultParagraphFont"/>
    <w:uiPriority w:val="99"/>
    <w:semiHidden/>
    <w:unhideWhenUsed/>
    <w:rsid w:val="0049292F"/>
  </w:style>
  <w:style w:type="character" w:styleId="Hyperlink">
    <w:name w:val="Hyperlink"/>
    <w:basedOn w:val="DefaultParagraphFont"/>
    <w:uiPriority w:val="99"/>
    <w:unhideWhenUsed/>
    <w:rsid w:val="00B95B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dwelfare.go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tepitup2thriv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oring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Baxter</dc:creator>
  <cp:keywords/>
  <dc:description/>
  <cp:lastModifiedBy>Tina Weaver</cp:lastModifiedBy>
  <cp:revision>2</cp:revision>
  <dcterms:created xsi:type="dcterms:W3CDTF">2021-08-26T17:29:00Z</dcterms:created>
  <dcterms:modified xsi:type="dcterms:W3CDTF">2021-08-26T17:29:00Z</dcterms:modified>
</cp:coreProperties>
</file>